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BFF" w14:textId="77777777"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7777777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E0DCA" w14:textId="731A8ABD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>) /ว</w:t>
            </w:r>
            <w:r w:rsidR="007A18D6">
              <w:rPr>
                <w:rFonts w:ascii="TH SarabunIT๙" w:hAnsi="TH SarabunIT๙" w:cs="TH SarabunIT๙" w:hint="cs"/>
                <w:color w:val="000000"/>
                <w:cs/>
              </w:rPr>
              <w:t xml:space="preserve"> 28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7777777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0A982895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 w:rsidR="0073720D">
        <w:rPr>
          <w:rFonts w:ascii="TH SarabunIT๙" w:hAnsi="TH SarabunIT๙" w:cs="TH SarabunIT๙" w:hint="cs"/>
          <w:color w:val="000000"/>
          <w:cs/>
        </w:rPr>
        <w:t>2</w:t>
      </w:r>
      <w:r w:rsidR="00925BD4">
        <w:rPr>
          <w:rFonts w:ascii="TH SarabunIT๙" w:hAnsi="TH SarabunIT๙" w:cs="TH SarabunIT๙" w:hint="cs"/>
          <w:color w:val="000000"/>
          <w:cs/>
        </w:rPr>
        <w:t>5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  สิงหาคม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 256</w:t>
      </w:r>
      <w:r w:rsidR="00925BD4">
        <w:rPr>
          <w:rFonts w:ascii="TH SarabunIT๙" w:hAnsi="TH SarabunIT๙" w:cs="TH SarabunIT๙" w:hint="cs"/>
          <w:color w:val="000000"/>
          <w:cs/>
        </w:rPr>
        <w:t>4</w:t>
      </w:r>
    </w:p>
    <w:p w14:paraId="12454396" w14:textId="2BAA1F2B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925BD4">
        <w:rPr>
          <w:rFonts w:ascii="TH SarabunIT๙" w:hAnsi="TH SarabunIT๙" w:cs="TH SarabunIT๙" w:hint="cs"/>
          <w:color w:val="000000"/>
          <w:cs/>
        </w:rPr>
        <w:t>4</w:t>
      </w:r>
    </w:p>
    <w:p w14:paraId="063E9F1F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81C676F" w14:textId="7A2B8CE8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925BD4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565ADCBA"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(ครั้งที่ </w:t>
      </w:r>
      <w:r w:rsidR="00DC5598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</w:t>
      </w:r>
      <w:r w:rsidR="00925BD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</w:t>
      </w:r>
      <w:r w:rsidRPr="00824D51">
        <w:rPr>
          <w:rFonts w:ascii="TH SarabunIT๙" w:hAnsi="TH SarabunIT๙" w:cs="TH SarabunIT๙" w:hint="cs"/>
          <w:cs/>
        </w:rPr>
        <w:t>วัน</w:t>
      </w:r>
      <w:r w:rsidR="00925BD4">
        <w:rPr>
          <w:rFonts w:ascii="TH SarabunIT๙" w:hAnsi="TH SarabunIT๙" w:cs="TH SarabunIT๙" w:hint="cs"/>
          <w:cs/>
        </w:rPr>
        <w:t>จันทร์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="0073720D">
        <w:rPr>
          <w:rFonts w:ascii="TH SarabunIT๙" w:hAnsi="TH SarabunIT๙" w:cs="TH SarabunIT๙" w:hint="cs"/>
          <w:cs/>
        </w:rPr>
        <w:t xml:space="preserve"> 3</w:t>
      </w:r>
      <w:r w:rsidR="00925BD4">
        <w:rPr>
          <w:rFonts w:ascii="TH SarabunIT๙" w:hAnsi="TH SarabunIT๙" w:cs="TH SarabunIT๙" w:hint="cs"/>
          <w:cs/>
        </w:rPr>
        <w:t>0</w:t>
      </w:r>
      <w:r w:rsidR="00DC5598">
        <w:rPr>
          <w:rFonts w:ascii="TH SarabunIT๙" w:hAnsi="TH SarabunIT๙" w:cs="TH SarabunIT๙" w:hint="cs"/>
          <w:cs/>
        </w:rPr>
        <w:t xml:space="preserve">  </w:t>
      </w:r>
      <w:r w:rsidR="00925BD4">
        <w:rPr>
          <w:rFonts w:ascii="TH SarabunIT๙" w:hAnsi="TH SarabunIT๙" w:cs="TH SarabunIT๙" w:hint="cs"/>
          <w:cs/>
        </w:rPr>
        <w:t>สิงหาคม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925BD4">
        <w:rPr>
          <w:rFonts w:ascii="TH SarabunIT๙" w:hAnsi="TH SarabunIT๙" w:cs="TH SarabunIT๙" w:hint="cs"/>
          <w:cs/>
        </w:rPr>
        <w:t>4</w:t>
      </w:r>
      <w:r w:rsidRPr="00824D51">
        <w:rPr>
          <w:rFonts w:ascii="TH SarabunIT๙" w:hAnsi="TH SarabunIT๙" w:cs="TH SarabunIT๙"/>
          <w:cs/>
        </w:rPr>
        <w:t xml:space="preserve">  เวลา  </w:t>
      </w:r>
      <w:r w:rsidR="00925BD4">
        <w:rPr>
          <w:rFonts w:ascii="TH SarabunIT๙" w:hAnsi="TH SarabunIT๙" w:cs="TH SarabunIT๙" w:hint="cs"/>
          <w:cs/>
        </w:rPr>
        <w:t xml:space="preserve">10.00  </w:t>
      </w:r>
      <w:r w:rsidRPr="00824D51">
        <w:rPr>
          <w:rFonts w:ascii="TH SarabunIT๙" w:hAnsi="TH SarabunIT๙" w:cs="TH SarabunIT๙"/>
          <w:cs/>
        </w:rPr>
        <w:t>น.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 xml:space="preserve">เคียน  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 w:rsidR="00925BD4">
        <w:rPr>
          <w:rFonts w:ascii="TH SarabunIT๙" w:hAnsi="TH SarabunIT๙" w:cs="TH SarabunIT๙" w:hint="cs"/>
          <w:color w:val="000000"/>
          <w:cs/>
        </w:rPr>
        <w:t xml:space="preserve">กะหรีม  กายแก้ว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925BD4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01BE0DB9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ADC64F3" w14:textId="62109467" w:rsidR="00060A2A" w:rsidRPr="004E2D95" w:rsidRDefault="001213F3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D3161" wp14:editId="402E25E6">
            <wp:simplePos x="0" y="0"/>
            <wp:positionH relativeFrom="column">
              <wp:posOffset>2775397</wp:posOffset>
            </wp:positionH>
            <wp:positionV relativeFrom="paragraph">
              <wp:posOffset>3810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197A5F" w14:textId="72EF5158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0785BEA" w14:textId="78095DBD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(นายเกษม  จิตร์ถาวร)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6A9A466C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B8C8C81" w14:textId="77777777" w:rsidR="00207C36" w:rsidRPr="00207C36" w:rsidRDefault="00207C36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2D8650DD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3C12CF0" w14:textId="24E5B50D" w:rsidR="00207C36" w:rsidRDefault="00207C36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1B5F809A" wp14:editId="39D5555C">
            <wp:extent cx="2971165" cy="25625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0AAD" w14:textId="08B786F5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1950A712" wp14:editId="462613C9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F460B1E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D256B5E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4F94DD86" w14:textId="3ADE47FA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FD22FF">
        <w:rPr>
          <w:rFonts w:ascii="TH SarabunIT๙" w:hAnsi="TH SarabunIT๙" w:cs="TH SarabunIT๙" w:hint="cs"/>
          <w:color w:val="000000"/>
          <w:cs/>
        </w:rPr>
        <w:t>4</w:t>
      </w:r>
    </w:p>
    <w:p w14:paraId="1D033892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F9DF92E" w14:textId="0B68F1E0" w:rsidR="00060A2A" w:rsidRPr="007E01F4" w:rsidRDefault="00060A2A" w:rsidP="00060A2A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FD22FF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 w:rsidR="0035037A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35037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222232">
        <w:rPr>
          <w:rFonts w:ascii="TH SarabunIT๙" w:hAnsi="TH SarabunIT๙" w:cs="TH SarabunIT๙" w:hint="cs"/>
          <w:color w:val="000000"/>
          <w:cs/>
        </w:rPr>
        <w:t>4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 w:rsidR="00FD22FF">
        <w:rPr>
          <w:rFonts w:ascii="TH SarabunIT๙" w:hAnsi="TH SarabunIT๙" w:cs="TH SarabunIT๙" w:hint="cs"/>
          <w:cs/>
        </w:rPr>
        <w:t>จันทร์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="00001F5A">
        <w:rPr>
          <w:rFonts w:ascii="TH SarabunIT๙" w:hAnsi="TH SarabunIT๙" w:cs="TH SarabunIT๙" w:hint="cs"/>
          <w:cs/>
        </w:rPr>
        <w:t>3</w:t>
      </w:r>
      <w:r w:rsidR="00FD22FF">
        <w:rPr>
          <w:rFonts w:ascii="TH SarabunIT๙" w:hAnsi="TH SarabunIT๙" w:cs="TH SarabunIT๙" w:hint="cs"/>
          <w:cs/>
        </w:rPr>
        <w:t>0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="00FD22FF">
        <w:rPr>
          <w:rFonts w:ascii="TH SarabunIT๙" w:hAnsi="TH SarabunIT๙" w:cs="TH SarabunIT๙" w:hint="cs"/>
          <w:cs/>
        </w:rPr>
        <w:t xml:space="preserve"> สิงหาคม  </w:t>
      </w:r>
      <w:r w:rsidR="00E770A9">
        <w:rPr>
          <w:rFonts w:ascii="TH SarabunIT๙" w:hAnsi="TH SarabunIT๙" w:cs="TH SarabunIT๙" w:hint="cs"/>
          <w:cs/>
        </w:rPr>
        <w:t>256</w:t>
      </w:r>
      <w:r w:rsidR="00FD22FF">
        <w:rPr>
          <w:rFonts w:ascii="TH SarabunIT๙" w:hAnsi="TH SarabunIT๙" w:cs="TH SarabunIT๙" w:hint="cs"/>
          <w:cs/>
        </w:rPr>
        <w:t>4</w:t>
      </w:r>
      <w:r w:rsidR="00E770A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เวลา </w:t>
      </w:r>
      <w:r w:rsidR="00FD22FF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 w:hint="cs"/>
          <w:cs/>
        </w:rPr>
        <w:t>.</w:t>
      </w:r>
      <w:r w:rsidR="00FD22FF">
        <w:rPr>
          <w:rFonts w:ascii="TH SarabunIT๙" w:hAnsi="TH SarabunIT๙" w:cs="TH SarabunIT๙" w:hint="cs"/>
          <w:cs/>
        </w:rPr>
        <w:t>0</w:t>
      </w:r>
      <w:r w:rsidRPr="00824D51">
        <w:rPr>
          <w:rFonts w:ascii="TH SarabunIT๙" w:hAnsi="TH SarabunIT๙" w:cs="TH SarabunIT๙" w:hint="cs"/>
          <w:cs/>
        </w:rPr>
        <w:t xml:space="preserve">0 น. </w:t>
      </w:r>
      <w:r w:rsidRPr="00824D51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 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นาย</w:t>
      </w:r>
      <w:r w:rsidR="00FD22FF">
        <w:rPr>
          <w:rFonts w:ascii="TH SarabunIT๙" w:hAnsi="TH SarabunIT๙" w:cs="TH SarabunIT๙" w:hint="cs"/>
          <w:cs/>
        </w:rPr>
        <w:t xml:space="preserve">กะหรีม  กายแก้ว  </w:t>
      </w:r>
      <w:r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14:paraId="0A6D1FC6" w14:textId="77777777"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17689C0A" w14:textId="2B69B580"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</w:t>
      </w:r>
      <w:r w:rsidR="00001F5A">
        <w:rPr>
          <w:rFonts w:ascii="TH SarabunIT๙" w:hAnsi="TH SarabunIT๙" w:cs="TH SarabunIT๙" w:hint="cs"/>
          <w:cs/>
        </w:rPr>
        <w:t>2</w:t>
      </w:r>
      <w:r w:rsidR="00FD22FF">
        <w:rPr>
          <w:rFonts w:ascii="TH SarabunIT๙" w:hAnsi="TH SarabunIT๙" w:cs="TH SarabunIT๙" w:hint="cs"/>
          <w:cs/>
        </w:rPr>
        <w:t>5</w:t>
      </w:r>
      <w:r w:rsidR="00B44267"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 เดือน</w:t>
      </w:r>
      <w:r w:rsidR="00001F5A"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 </w:t>
      </w:r>
      <w:r w:rsidR="00001F5A">
        <w:rPr>
          <w:rFonts w:ascii="TH SarabunIT๙" w:hAnsi="TH SarabunIT๙" w:cs="TH SarabunIT๙" w:hint="cs"/>
          <w:cs/>
        </w:rPr>
        <w:t xml:space="preserve">สิงหาคม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FD22FF">
        <w:rPr>
          <w:rFonts w:ascii="TH SarabunIT๙" w:hAnsi="TH SarabunIT๙" w:cs="TH SarabunIT๙" w:hint="cs"/>
          <w:cs/>
        </w:rPr>
        <w:t>4</w:t>
      </w:r>
    </w:p>
    <w:p w14:paraId="7E945E3C" w14:textId="6424082E" w:rsidR="0039714E" w:rsidRDefault="001213F3" w:rsidP="00060A2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EE77D" wp14:editId="4C29FD67">
            <wp:simplePos x="0" y="0"/>
            <wp:positionH relativeFrom="column">
              <wp:posOffset>2884868</wp:posOffset>
            </wp:positionH>
            <wp:positionV relativeFrom="paragraph">
              <wp:posOffset>265528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2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0A2A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2336EC73" w14:textId="5A2BFA09" w:rsidR="00060A2A" w:rsidRDefault="0039714E" w:rsidP="00060A2A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</w:t>
      </w:r>
      <w:r w:rsidR="00060A2A" w:rsidRPr="004E2D95">
        <w:rPr>
          <w:rFonts w:ascii="TH SarabunIT๙" w:hAnsi="TH SarabunIT๙" w:cs="TH SarabunIT๙"/>
          <w:color w:val="000000"/>
          <w:cs/>
        </w:rPr>
        <w:t xml:space="preserve">(ลงชื่อ)       </w:t>
      </w:r>
    </w:p>
    <w:p w14:paraId="2D7B0666" w14:textId="73EC35CC" w:rsidR="00060A2A" w:rsidRPr="004E2D95" w:rsidRDefault="00060A2A" w:rsidP="00060A2A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</w:t>
      </w:r>
      <w:r w:rsidR="00B44267">
        <w:rPr>
          <w:rFonts w:ascii="TH SarabunIT๙" w:hAnsi="TH SarabunIT๙" w:cs="TH SarabunIT๙" w:hint="cs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63B13B3D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13A783E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239746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6F2D78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7305B03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5207D32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6FD1B7" w14:textId="77777777" w:rsidR="00D62F61" w:rsidRPr="00060A2A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CD1831" w14:textId="77777777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261148" w14:textId="58B7A461" w:rsidR="00494C39" w:rsidRDefault="00494C39"/>
    <w:p w14:paraId="1829F535" w14:textId="1CB0AF2C" w:rsidR="00925BD4" w:rsidRDefault="00925BD4"/>
    <w:p w14:paraId="413CF850" w14:textId="5B0ED9EC" w:rsidR="00925BD4" w:rsidRDefault="00925BD4"/>
    <w:p w14:paraId="63CB09CD" w14:textId="7F43D9DB" w:rsidR="00925BD4" w:rsidRDefault="00925BD4"/>
    <w:p w14:paraId="6909A556" w14:textId="3218BAF8" w:rsidR="00925BD4" w:rsidRDefault="00925BD4"/>
    <w:p w14:paraId="79C9970E" w14:textId="45B4E18E" w:rsidR="00925BD4" w:rsidRDefault="00925BD4"/>
    <w:p w14:paraId="473DECF6" w14:textId="2DB8742F" w:rsidR="00925BD4" w:rsidRDefault="00925BD4"/>
    <w:p w14:paraId="184DE83F" w14:textId="7FD38310" w:rsidR="00925BD4" w:rsidRDefault="00925BD4"/>
    <w:p w14:paraId="7057F645" w14:textId="798F9FD6" w:rsidR="00925BD4" w:rsidRDefault="00925BD4"/>
    <w:p w14:paraId="15F3CECE" w14:textId="45516444" w:rsidR="00925BD4" w:rsidRDefault="00925BD4"/>
    <w:p w14:paraId="5E805DB7" w14:textId="7D982D96" w:rsidR="00925BD4" w:rsidRDefault="00925BD4"/>
    <w:p w14:paraId="5219DA36" w14:textId="44D53A3C" w:rsidR="00925BD4" w:rsidRDefault="00925BD4"/>
    <w:p w14:paraId="4327E9DC" w14:textId="311A21F0" w:rsidR="00925BD4" w:rsidRPr="00D62F61" w:rsidRDefault="00925BD4"/>
    <w:sectPr w:rsidR="00925BD4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1213F3"/>
    <w:rsid w:val="00207C36"/>
    <w:rsid w:val="00222232"/>
    <w:rsid w:val="0035037A"/>
    <w:rsid w:val="0039714E"/>
    <w:rsid w:val="003A1823"/>
    <w:rsid w:val="00494C39"/>
    <w:rsid w:val="0073720D"/>
    <w:rsid w:val="007A18D6"/>
    <w:rsid w:val="00822E31"/>
    <w:rsid w:val="00925BD4"/>
    <w:rsid w:val="00B44267"/>
    <w:rsid w:val="00C0522F"/>
    <w:rsid w:val="00D62F61"/>
    <w:rsid w:val="00DC5598"/>
    <w:rsid w:val="00E770A9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19</cp:revision>
  <dcterms:created xsi:type="dcterms:W3CDTF">2019-07-15T02:51:00Z</dcterms:created>
  <dcterms:modified xsi:type="dcterms:W3CDTF">2022-01-31T08:57:00Z</dcterms:modified>
</cp:coreProperties>
</file>