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9D" w:rsidRPr="00AC7A9D" w:rsidRDefault="00153645" w:rsidP="00AC7A9D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AC7A9D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 xml:space="preserve">ประชาสัมพันธ์เผยแพร่ </w:t>
      </w:r>
      <w:r w:rsidRPr="00AC7A9D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QR CODE </w:t>
      </w:r>
      <w:r w:rsidRPr="00AC7A9D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เพื่อให้ผู้มีส่วนได้เสียภายใน และผู้มีส่วนได้เสียภายนอก</w:t>
      </w:r>
      <w:r w:rsidRPr="00AC7A9D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 </w:t>
      </w:r>
      <w:r w:rsidR="00AC7A9D" w:rsidRPr="00AC7A9D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ตอบแบบส</w:t>
      </w:r>
      <w:r w:rsidR="00AC7A9D" w:rsidRPr="00AC7A9D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ำ</w:t>
      </w:r>
      <w:r w:rsidRPr="00AC7A9D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รวจวัดการรับรู้ (</w:t>
      </w:r>
      <w:r w:rsidRPr="00AC7A9D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IIT) </w:t>
      </w:r>
      <w:r w:rsidRPr="00AC7A9D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และ (</w:t>
      </w:r>
      <w:r w:rsidRPr="00AC7A9D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EIT) </w:t>
      </w:r>
      <w:r w:rsidR="00AC7A9D" w:rsidRPr="00AC7A9D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ประจ</w:t>
      </w:r>
      <w:r w:rsidR="00AC7A9D" w:rsidRPr="00AC7A9D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ำ</w:t>
      </w:r>
      <w:r w:rsidRPr="00AC7A9D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 xml:space="preserve">ปี </w:t>
      </w:r>
      <w:r w:rsidR="00AC7A9D" w:rsidRPr="00AC7A9D">
        <w:rPr>
          <w:rFonts w:ascii="TH SarabunPSK" w:hAnsi="TH SarabunPSK" w:cs="TH SarabunPSK"/>
          <w:b/>
          <w:bCs/>
          <w:color w:val="002060"/>
          <w:sz w:val="32"/>
          <w:szCs w:val="32"/>
        </w:rPr>
        <w:t>2564</w:t>
      </w:r>
    </w:p>
    <w:p w:rsidR="00AC7A9D" w:rsidRPr="00AC7A9D" w:rsidRDefault="00AC7A9D" w:rsidP="00AC7A9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</w:t>
      </w:r>
    </w:p>
    <w:p w:rsidR="003637EB" w:rsidRDefault="00153645" w:rsidP="00AC7A9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7A9D">
        <w:rPr>
          <w:rFonts w:ascii="TH SarabunPSK" w:hAnsi="TH SarabunPSK" w:cs="TH SarabunPSK"/>
          <w:sz w:val="32"/>
          <w:szCs w:val="32"/>
        </w:rPr>
        <w:t xml:space="preserve"> </w:t>
      </w:r>
      <w:r w:rsidR="00AC7A9D">
        <w:rPr>
          <w:rFonts w:ascii="TH SarabunPSK" w:hAnsi="TH SarabunPSK" w:cs="TH SarabunPSK" w:hint="cs"/>
          <w:sz w:val="32"/>
          <w:szCs w:val="32"/>
          <w:cs/>
        </w:rPr>
        <w:tab/>
      </w:r>
      <w:r w:rsidR="00AC7A9D">
        <w:rPr>
          <w:rFonts w:ascii="TH SarabunPSK" w:hAnsi="TH SarabunPSK" w:cs="TH SarabunPSK" w:hint="cs"/>
          <w:sz w:val="32"/>
          <w:szCs w:val="32"/>
          <w:cs/>
        </w:rPr>
        <w:tab/>
      </w:r>
      <w:r w:rsidR="00AC7A9D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 w:rsidR="00AC7A9D">
        <w:rPr>
          <w:rFonts w:ascii="TH SarabunPSK" w:hAnsi="TH SarabunPSK" w:cs="TH SarabunPSK" w:hint="cs"/>
          <w:sz w:val="32"/>
          <w:szCs w:val="32"/>
          <w:cs/>
        </w:rPr>
        <w:t>ำ</w:t>
      </w:r>
      <w:r w:rsidR="00AC7A9D">
        <w:rPr>
          <w:rFonts w:ascii="TH SarabunPSK" w:hAnsi="TH SarabunPSK" w:cs="TH SarabunPSK"/>
          <w:sz w:val="32"/>
          <w:szCs w:val="32"/>
          <w:cs/>
        </w:rPr>
        <w:t>บล</w:t>
      </w:r>
      <w:r w:rsidR="00AC7A9D">
        <w:rPr>
          <w:rFonts w:ascii="TH SarabunPSK" w:hAnsi="TH SarabunPSK" w:cs="TH SarabunPSK" w:hint="cs"/>
          <w:sz w:val="32"/>
          <w:szCs w:val="32"/>
          <w:cs/>
        </w:rPr>
        <w:t>นาเคียน</w:t>
      </w:r>
      <w:r w:rsidRPr="00AC7A9D">
        <w:rPr>
          <w:rFonts w:ascii="TH SarabunPSK" w:hAnsi="TH SarabunPSK" w:cs="TH SarabunPSK"/>
          <w:sz w:val="32"/>
          <w:szCs w:val="32"/>
          <w:cs/>
        </w:rPr>
        <w:t xml:space="preserve"> ขอแจ้งข่าวประชาสัมพันธ์การเผยแพร่ </w:t>
      </w:r>
      <w:r w:rsidRPr="00AC7A9D">
        <w:rPr>
          <w:rFonts w:ascii="TH SarabunPSK" w:hAnsi="TH SarabunPSK" w:cs="TH SarabunPSK"/>
          <w:sz w:val="32"/>
          <w:szCs w:val="32"/>
        </w:rPr>
        <w:t xml:space="preserve">OR CODE </w:t>
      </w:r>
      <w:r w:rsidRPr="00AC7A9D">
        <w:rPr>
          <w:rFonts w:ascii="TH SarabunPSK" w:hAnsi="TH SarabunPSK" w:cs="TH SarabunPSK"/>
          <w:sz w:val="32"/>
          <w:szCs w:val="32"/>
          <w:cs/>
        </w:rPr>
        <w:t xml:space="preserve">เพื่อให้ผู้มีส่วนได้เสียภายและผู้มีส่วนได้เสียภายนอก ตอบแบบวัดการรับรู้ </w:t>
      </w:r>
      <w:r w:rsidRPr="00AC7A9D">
        <w:rPr>
          <w:rFonts w:ascii="TH SarabunPSK" w:hAnsi="TH SarabunPSK" w:cs="TH SarabunPSK"/>
          <w:sz w:val="32"/>
          <w:szCs w:val="32"/>
        </w:rPr>
        <w:t xml:space="preserve">IIT </w:t>
      </w:r>
      <w:r w:rsidRPr="00AC7A9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C7A9D">
        <w:rPr>
          <w:rFonts w:ascii="TH SarabunPSK" w:hAnsi="TH SarabunPSK" w:cs="TH SarabunPSK"/>
          <w:sz w:val="32"/>
          <w:szCs w:val="32"/>
        </w:rPr>
        <w:t xml:space="preserve">EIT </w:t>
      </w:r>
      <w:r w:rsidR="00AC7A9D">
        <w:rPr>
          <w:rFonts w:ascii="TH SarabunPSK" w:hAnsi="TH SarabunPSK" w:cs="TH SarabunPSK"/>
          <w:sz w:val="32"/>
          <w:szCs w:val="32"/>
          <w:cs/>
        </w:rPr>
        <w:t>ประจ</w:t>
      </w:r>
      <w:r w:rsidR="00AC7A9D">
        <w:rPr>
          <w:rFonts w:ascii="TH SarabunPSK" w:hAnsi="TH SarabunPSK" w:cs="TH SarabunPSK" w:hint="cs"/>
          <w:sz w:val="32"/>
          <w:szCs w:val="32"/>
          <w:cs/>
        </w:rPr>
        <w:t>ำ</w:t>
      </w:r>
      <w:r w:rsidRPr="00AC7A9D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AC7A9D">
        <w:rPr>
          <w:rFonts w:ascii="TH SarabunPSK" w:hAnsi="TH SarabunPSK" w:cs="TH SarabunPSK"/>
          <w:sz w:val="32"/>
          <w:szCs w:val="32"/>
        </w:rPr>
        <w:t xml:space="preserve">2564 </w:t>
      </w:r>
      <w:r w:rsidRPr="00AC7A9D">
        <w:rPr>
          <w:rFonts w:ascii="TH SarabunPSK" w:hAnsi="TH SarabunPSK" w:cs="TH SarabunPSK"/>
          <w:sz w:val="32"/>
          <w:szCs w:val="32"/>
        </w:rPr>
        <w:t xml:space="preserve"> </w:t>
      </w:r>
      <w:r w:rsidR="00AC7A9D">
        <w:rPr>
          <w:rFonts w:ascii="TH SarabunPSK" w:hAnsi="TH SarabunPSK" w:cs="TH SarabunPSK"/>
          <w:sz w:val="32"/>
          <w:szCs w:val="32"/>
          <w:cs/>
        </w:rPr>
        <w:t>ด้วยส</w:t>
      </w:r>
      <w:r w:rsidR="00AC7A9D">
        <w:rPr>
          <w:rFonts w:ascii="TH SarabunPSK" w:hAnsi="TH SarabunPSK" w:cs="TH SarabunPSK" w:hint="cs"/>
          <w:sz w:val="32"/>
          <w:szCs w:val="32"/>
          <w:cs/>
        </w:rPr>
        <w:t>ำ</w:t>
      </w:r>
      <w:r w:rsidRPr="00AC7A9D">
        <w:rPr>
          <w:rFonts w:ascii="TH SarabunPSK" w:hAnsi="TH SarabunPSK" w:cs="TH SarabunPSK"/>
          <w:sz w:val="32"/>
          <w:szCs w:val="32"/>
          <w:cs/>
        </w:rPr>
        <w:t>นักงานคณะกรรมการและปราบปรามการทุจริตแห่งชาติ ได้แจ้งประชาสัมพันธ์แนวทางการ</w:t>
      </w:r>
      <w:r w:rsidRPr="00AC7A9D">
        <w:rPr>
          <w:rFonts w:ascii="TH SarabunPSK" w:hAnsi="TH SarabunPSK" w:cs="TH SarabunPSK"/>
          <w:sz w:val="32"/>
          <w:szCs w:val="32"/>
        </w:rPr>
        <w:t xml:space="preserve"> </w:t>
      </w:r>
      <w:r w:rsidRPr="00AC7A9D">
        <w:rPr>
          <w:rFonts w:ascii="TH SarabunPSK" w:hAnsi="TH SarabunPSK" w:cs="TH SarabunPSK"/>
          <w:sz w:val="32"/>
          <w:szCs w:val="32"/>
          <w:cs/>
        </w:rPr>
        <w:t>ประเ</w:t>
      </w:r>
      <w:r w:rsidR="00AC7A9D">
        <w:rPr>
          <w:rFonts w:ascii="TH SarabunPSK" w:hAnsi="TH SarabunPSK" w:cs="TH SarabunPSK"/>
          <w:sz w:val="32"/>
          <w:szCs w:val="32"/>
          <w:cs/>
        </w:rPr>
        <w:t>มินคุณธรรมและความโปร่งใสในการด</w:t>
      </w:r>
      <w:r w:rsidR="00AC7A9D">
        <w:rPr>
          <w:rFonts w:ascii="TH SarabunPSK" w:hAnsi="TH SarabunPSK" w:cs="TH SarabunPSK" w:hint="cs"/>
          <w:sz w:val="32"/>
          <w:szCs w:val="32"/>
          <w:cs/>
        </w:rPr>
        <w:t>ำ</w:t>
      </w:r>
      <w:r w:rsidRPr="00AC7A9D">
        <w:rPr>
          <w:rFonts w:ascii="TH SarabunPSK" w:hAnsi="TH SarabunPSK" w:cs="TH SarabunPSK"/>
          <w:sz w:val="32"/>
          <w:szCs w:val="32"/>
          <w:cs/>
        </w:rPr>
        <w:t>เนินงานขอ</w:t>
      </w:r>
      <w:r w:rsidR="00AC7A9D">
        <w:rPr>
          <w:rFonts w:ascii="TH SarabunPSK" w:hAnsi="TH SarabunPSK" w:cs="TH SarabunPSK"/>
          <w:sz w:val="32"/>
          <w:szCs w:val="32"/>
          <w:cs/>
        </w:rPr>
        <w:t>งองค์กรปกครองส่วนท้องถิ่น ประจ</w:t>
      </w:r>
      <w:r w:rsidR="00AC7A9D">
        <w:rPr>
          <w:rFonts w:ascii="TH SarabunPSK" w:hAnsi="TH SarabunPSK" w:cs="TH SarabunPSK" w:hint="cs"/>
          <w:sz w:val="32"/>
          <w:szCs w:val="32"/>
          <w:cs/>
        </w:rPr>
        <w:t>ำ</w:t>
      </w:r>
      <w:r w:rsidRPr="00AC7A9D">
        <w:rPr>
          <w:rFonts w:ascii="TH SarabunPSK" w:hAnsi="TH SarabunPSK" w:cs="TH SarabunPSK"/>
          <w:sz w:val="32"/>
          <w:szCs w:val="32"/>
          <w:cs/>
        </w:rPr>
        <w:t>ปี</w:t>
      </w:r>
      <w:r w:rsidR="00AC7A9D">
        <w:rPr>
          <w:rFonts w:ascii="TH SarabunPSK" w:hAnsi="TH SarabunPSK" w:cs="TH SarabunPSK"/>
          <w:sz w:val="32"/>
          <w:szCs w:val="32"/>
        </w:rPr>
        <w:t>2564</w:t>
      </w:r>
      <w:r w:rsidRPr="00AC7A9D">
        <w:rPr>
          <w:rFonts w:ascii="TH SarabunPSK" w:hAnsi="TH SarabunPSK" w:cs="TH SarabunPSK"/>
          <w:sz w:val="32"/>
          <w:szCs w:val="32"/>
        </w:rPr>
        <w:t xml:space="preserve"> </w:t>
      </w:r>
      <w:r w:rsidRPr="00AC7A9D">
        <w:rPr>
          <w:rFonts w:ascii="TH SarabunPSK" w:hAnsi="TH SarabunPSK" w:cs="TH SarabunPSK"/>
          <w:sz w:val="32"/>
          <w:szCs w:val="32"/>
          <w:cs/>
        </w:rPr>
        <w:t>โดยให้องค์กรปกครองส่วนท้องถิ่นแจ้งข่าวประชาสัมพั</w:t>
      </w:r>
      <w:r w:rsidR="00AC7A9D">
        <w:rPr>
          <w:rFonts w:ascii="TH SarabunPSK" w:hAnsi="TH SarabunPSK" w:cs="TH SarabunPSK"/>
          <w:sz w:val="32"/>
          <w:szCs w:val="32"/>
          <w:cs/>
        </w:rPr>
        <w:t>นธ์ การตอบแบบการส</w:t>
      </w:r>
      <w:r w:rsidR="00AC7A9D">
        <w:rPr>
          <w:rFonts w:ascii="TH SarabunPSK" w:hAnsi="TH SarabunPSK" w:cs="TH SarabunPSK" w:hint="cs"/>
          <w:sz w:val="32"/>
          <w:szCs w:val="32"/>
          <w:cs/>
        </w:rPr>
        <w:t>ำ</w:t>
      </w:r>
      <w:r w:rsidRPr="00AC7A9D">
        <w:rPr>
          <w:rFonts w:ascii="TH SarabunPSK" w:hAnsi="TH SarabunPSK" w:cs="TH SarabunPSK"/>
          <w:sz w:val="32"/>
          <w:szCs w:val="32"/>
          <w:cs/>
        </w:rPr>
        <w:t>รวจแบบวัดการรับรู้ผู้มีส่วนได้</w:t>
      </w:r>
      <w:r w:rsidRPr="00AC7A9D">
        <w:rPr>
          <w:rFonts w:ascii="TH SarabunPSK" w:hAnsi="TH SarabunPSK" w:cs="TH SarabunPSK"/>
          <w:sz w:val="32"/>
          <w:szCs w:val="32"/>
        </w:rPr>
        <w:t xml:space="preserve"> </w:t>
      </w:r>
      <w:r w:rsidRPr="00AC7A9D">
        <w:rPr>
          <w:rFonts w:ascii="TH SarabunPSK" w:hAnsi="TH SarabunPSK" w:cs="TH SarabunPSK"/>
          <w:sz w:val="32"/>
          <w:szCs w:val="32"/>
          <w:cs/>
        </w:rPr>
        <w:t xml:space="preserve">เสียภายใน </w:t>
      </w:r>
      <w:r w:rsidRPr="00AC7A9D">
        <w:rPr>
          <w:rFonts w:ascii="TH SarabunPSK" w:hAnsi="TH SarabunPSK" w:cs="TH SarabunPSK"/>
          <w:sz w:val="32"/>
          <w:szCs w:val="32"/>
        </w:rPr>
        <w:t xml:space="preserve">IIT </w:t>
      </w:r>
      <w:r w:rsidR="00AC7A9D">
        <w:rPr>
          <w:rFonts w:ascii="TH SarabunPSK" w:hAnsi="TH SarabunPSK" w:cs="TH SarabunPSK"/>
          <w:sz w:val="32"/>
          <w:szCs w:val="32"/>
          <w:cs/>
        </w:rPr>
        <w:t>และตอบแบบการส</w:t>
      </w:r>
      <w:r w:rsidR="00AC7A9D">
        <w:rPr>
          <w:rFonts w:ascii="TH SarabunPSK" w:hAnsi="TH SarabunPSK" w:cs="TH SarabunPSK" w:hint="cs"/>
          <w:sz w:val="32"/>
          <w:szCs w:val="32"/>
          <w:cs/>
        </w:rPr>
        <w:t>ำ</w:t>
      </w:r>
      <w:r w:rsidRPr="00AC7A9D">
        <w:rPr>
          <w:rFonts w:ascii="TH SarabunPSK" w:hAnsi="TH SarabunPSK" w:cs="TH SarabunPSK"/>
          <w:sz w:val="32"/>
          <w:szCs w:val="32"/>
          <w:cs/>
        </w:rPr>
        <w:t xml:space="preserve">รวจแบบวัดการรับรู้ผู้มีส่วนได้ส่วนเสียภายนอก </w:t>
      </w:r>
      <w:r w:rsidRPr="00AC7A9D">
        <w:rPr>
          <w:rFonts w:ascii="TH SarabunPSK" w:hAnsi="TH SarabunPSK" w:cs="TH SarabunPSK"/>
          <w:sz w:val="32"/>
          <w:szCs w:val="32"/>
        </w:rPr>
        <w:t xml:space="preserve">EIT </w:t>
      </w:r>
      <w:r w:rsidR="00AC7A9D">
        <w:rPr>
          <w:rFonts w:ascii="TH SarabunPSK" w:hAnsi="TH SarabunPSK" w:cs="TH SarabunPSK"/>
          <w:sz w:val="32"/>
          <w:szCs w:val="32"/>
          <w:cs/>
        </w:rPr>
        <w:t>โดยให้ด</w:t>
      </w:r>
      <w:r w:rsidR="00AC7A9D">
        <w:rPr>
          <w:rFonts w:ascii="TH SarabunPSK" w:hAnsi="TH SarabunPSK" w:cs="TH SarabunPSK" w:hint="cs"/>
          <w:sz w:val="32"/>
          <w:szCs w:val="32"/>
          <w:cs/>
        </w:rPr>
        <w:t>ำ</w:t>
      </w:r>
      <w:r w:rsidRPr="00AC7A9D">
        <w:rPr>
          <w:rFonts w:ascii="TH SarabunPSK" w:hAnsi="TH SarabunPSK" w:cs="TH SarabunPSK"/>
          <w:sz w:val="32"/>
          <w:szCs w:val="32"/>
          <w:cs/>
        </w:rPr>
        <w:t>เนินการตอบ</w:t>
      </w:r>
      <w:r w:rsidRPr="00AC7A9D">
        <w:rPr>
          <w:rFonts w:ascii="TH SarabunPSK" w:hAnsi="TH SarabunPSK" w:cs="TH SarabunPSK"/>
          <w:sz w:val="32"/>
          <w:szCs w:val="32"/>
        </w:rPr>
        <w:t xml:space="preserve"> </w:t>
      </w:r>
      <w:r w:rsidR="00AC7A9D">
        <w:rPr>
          <w:rFonts w:ascii="TH SarabunPSK" w:hAnsi="TH SarabunPSK" w:cs="TH SarabunPSK"/>
          <w:sz w:val="32"/>
          <w:szCs w:val="32"/>
          <w:cs/>
        </w:rPr>
        <w:t>แบบส</w:t>
      </w:r>
      <w:r w:rsidR="00AC7A9D">
        <w:rPr>
          <w:rFonts w:ascii="TH SarabunPSK" w:hAnsi="TH SarabunPSK" w:cs="TH SarabunPSK" w:hint="cs"/>
          <w:sz w:val="32"/>
          <w:szCs w:val="32"/>
          <w:cs/>
        </w:rPr>
        <w:t>ำ</w:t>
      </w:r>
      <w:r w:rsidRPr="00AC7A9D">
        <w:rPr>
          <w:rFonts w:ascii="TH SarabunPSK" w:hAnsi="TH SarabunPSK" w:cs="TH SarabunPSK"/>
          <w:sz w:val="32"/>
          <w:szCs w:val="32"/>
          <w:cs/>
        </w:rPr>
        <w:t>รวจได้ตั้งแต่</w:t>
      </w:r>
      <w:r w:rsidR="00AC7A9D">
        <w:rPr>
          <w:rFonts w:ascii="TH SarabunPSK" w:hAnsi="TH SarabunPSK" w:cs="TH SarabunPSK" w:hint="cs"/>
          <w:sz w:val="32"/>
          <w:szCs w:val="32"/>
          <w:cs/>
        </w:rPr>
        <w:t>บัดนี้เป็นต้นไป   จนถึงวันที่  30  เมษายน  2564</w:t>
      </w:r>
      <w:r w:rsidRPr="00AC7A9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C7A9D" w:rsidRPr="00153645" w:rsidRDefault="00AC7A9D" w:rsidP="00AC7A9D">
      <w:pPr>
        <w:jc w:val="center"/>
        <w:rPr>
          <w:rFonts w:ascii="TH SarabunPSK" w:hAnsi="TH SarabunPSK" w:cs="TH SarabunPSK"/>
          <w:sz w:val="32"/>
          <w:szCs w:val="32"/>
        </w:rPr>
      </w:pPr>
      <w:r w:rsidRPr="00153645">
        <w:rPr>
          <w:rFonts w:ascii="TH SarabunPSK" w:hAnsi="TH SarabunPSK" w:cs="TH SarabunPSK"/>
          <w:color w:val="313131"/>
          <w:sz w:val="32"/>
          <w:szCs w:val="32"/>
          <w:shd w:val="clear" w:color="auto" w:fill="FFFFFF"/>
          <w:cs/>
        </w:rPr>
        <w:t>ช่องทางการตอบแบบวัดการรับรู้ของผู้มีส่วนได้ส่วนเสียภายใน (</w:t>
      </w:r>
      <w:r w:rsidRPr="00153645">
        <w:rPr>
          <w:rFonts w:ascii="TH SarabunPSK" w:hAnsi="TH SarabunPSK" w:cs="TH SarabunPSK"/>
          <w:color w:val="313131"/>
          <w:sz w:val="32"/>
          <w:szCs w:val="32"/>
          <w:shd w:val="clear" w:color="auto" w:fill="FFFFFF"/>
        </w:rPr>
        <w:t>IIT</w:t>
      </w:r>
      <w:proofErr w:type="gramStart"/>
      <w:r w:rsidRPr="00153645">
        <w:rPr>
          <w:rFonts w:ascii="TH SarabunPSK" w:hAnsi="TH SarabunPSK" w:cs="TH SarabunPSK"/>
          <w:color w:val="313131"/>
          <w:sz w:val="32"/>
          <w:szCs w:val="32"/>
          <w:shd w:val="clear" w:color="auto" w:fill="FFFFFF"/>
        </w:rPr>
        <w:t>)</w:t>
      </w:r>
      <w:proofErr w:type="gramEnd"/>
      <w:r w:rsidRPr="00153645">
        <w:rPr>
          <w:rFonts w:ascii="TH SarabunPSK" w:hAnsi="TH SarabunPSK" w:cs="TH SarabunPSK"/>
          <w:color w:val="313131"/>
          <w:sz w:val="32"/>
          <w:szCs w:val="32"/>
        </w:rPr>
        <w:br/>
      </w:r>
      <w:r w:rsidRPr="00AC7A9D">
        <w:rPr>
          <w:rFonts w:ascii="TH SarabunPSK" w:hAnsi="TH SarabunPSK" w:cs="TH SarabunPSK"/>
          <w:color w:val="7030A0"/>
          <w:sz w:val="32"/>
          <w:szCs w:val="32"/>
          <w:shd w:val="clear" w:color="auto" w:fill="FFFFFF"/>
        </w:rPr>
        <w:t>https://itas.nacc.go.th/go/iit/42qz6r</w:t>
      </w:r>
    </w:p>
    <w:p w:rsidR="00AC7A9D" w:rsidRDefault="00AC7A9D" w:rsidP="00AC7A9D">
      <w:pPr>
        <w:jc w:val="center"/>
      </w:pPr>
      <w:r>
        <w:rPr>
          <w:noProof/>
        </w:rPr>
        <w:drawing>
          <wp:inline distT="0" distB="0" distL="0" distR="0">
            <wp:extent cx="1951355" cy="1951355"/>
            <wp:effectExtent l="19050" t="0" r="0" b="0"/>
            <wp:docPr id="2" name="Picture 4" descr="https://itas.nacc.go.th/qrcode/generate?data=https://itas.nacc.go.th/go/iit/42qz6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tas.nacc.go.th/qrcode/generate?data=https://itas.nacc.go.th/go/iit/42qz6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19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A9D" w:rsidRPr="00153645" w:rsidRDefault="00AC7A9D" w:rsidP="00AC7A9D">
      <w:pPr>
        <w:jc w:val="center"/>
        <w:rPr>
          <w:rFonts w:ascii="TH SarabunPSK" w:hAnsi="TH SarabunPSK" w:cs="TH SarabunPSK"/>
          <w:noProof/>
          <w:sz w:val="28"/>
        </w:rPr>
      </w:pPr>
      <w:r w:rsidRPr="00153645">
        <w:rPr>
          <w:rFonts w:ascii="TH SarabunPSK" w:hAnsi="TH SarabunPSK" w:cs="TH SarabunPSK"/>
          <w:color w:val="313131"/>
          <w:sz w:val="28"/>
          <w:shd w:val="clear" w:color="auto" w:fill="FFFFFF"/>
          <w:cs/>
        </w:rPr>
        <w:t>ช่องทางการตอบแบบวัดการรับรู้ของผู้มีส่วนได้ส่วนเสียภายนอก (</w:t>
      </w:r>
      <w:r w:rsidRPr="00153645">
        <w:rPr>
          <w:rFonts w:ascii="TH SarabunPSK" w:hAnsi="TH SarabunPSK" w:cs="TH SarabunPSK"/>
          <w:color w:val="313131"/>
          <w:sz w:val="28"/>
          <w:shd w:val="clear" w:color="auto" w:fill="FFFFFF"/>
        </w:rPr>
        <w:t>EIT</w:t>
      </w:r>
      <w:proofErr w:type="gramStart"/>
      <w:r w:rsidRPr="00153645">
        <w:rPr>
          <w:rFonts w:ascii="TH SarabunPSK" w:hAnsi="TH SarabunPSK" w:cs="TH SarabunPSK"/>
          <w:color w:val="313131"/>
          <w:sz w:val="28"/>
          <w:shd w:val="clear" w:color="auto" w:fill="FFFFFF"/>
        </w:rPr>
        <w:t>)</w:t>
      </w:r>
      <w:proofErr w:type="gramEnd"/>
      <w:r w:rsidRPr="00153645">
        <w:rPr>
          <w:rFonts w:ascii="TH SarabunPSK" w:hAnsi="TH SarabunPSK" w:cs="TH SarabunPSK"/>
          <w:color w:val="313131"/>
          <w:sz w:val="28"/>
        </w:rPr>
        <w:br/>
      </w:r>
      <w:r w:rsidRPr="00AC7A9D">
        <w:rPr>
          <w:rFonts w:ascii="TH SarabunPSK" w:hAnsi="TH SarabunPSK" w:cs="TH SarabunPSK"/>
          <w:color w:val="7030A0"/>
          <w:sz w:val="28"/>
          <w:shd w:val="clear" w:color="auto" w:fill="FFFFFF"/>
        </w:rPr>
        <w:t>https://itas.nacc.go.th/go/eit/42qz6</w:t>
      </w:r>
    </w:p>
    <w:p w:rsidR="00AC7A9D" w:rsidRDefault="00AC7A9D" w:rsidP="00AC7A9D">
      <w:pPr>
        <w:jc w:val="center"/>
      </w:pPr>
      <w:r>
        <w:rPr>
          <w:noProof/>
        </w:rPr>
        <w:drawing>
          <wp:inline distT="0" distB="0" distL="0" distR="0">
            <wp:extent cx="1951149" cy="1770845"/>
            <wp:effectExtent l="19050" t="0" r="0" b="0"/>
            <wp:docPr id="3" name="Picture 1" descr="https://itas.nacc.go.th/qrcode/generate?data=https://itas.nacc.go.th/go/eit/42qz6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as.nacc.go.th/qrcode/generate?data=https://itas.nacc.go.th/go/eit/42qz6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1771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A9D" w:rsidRDefault="00AC7A9D" w:rsidP="00AC7A9D">
      <w:pPr>
        <w:jc w:val="center"/>
      </w:pPr>
      <w:r>
        <w:rPr>
          <w:rFonts w:hint="cs"/>
          <w:cs/>
        </w:rPr>
        <w:t>สแกนเพื่อตอบแบบวัดการรับรู้</w:t>
      </w:r>
    </w:p>
    <w:p w:rsidR="00AC7A9D" w:rsidRPr="00AC7A9D" w:rsidRDefault="00AC7A9D" w:rsidP="00AC7A9D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AC7A9D" w:rsidRPr="00AC7A9D" w:rsidSect="00F153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applyBreakingRules/>
  </w:compat>
  <w:rsids>
    <w:rsidRoot w:val="003637EB"/>
    <w:rsid w:val="00061A00"/>
    <w:rsid w:val="0007079C"/>
    <w:rsid w:val="00153645"/>
    <w:rsid w:val="003001C8"/>
    <w:rsid w:val="003637EB"/>
    <w:rsid w:val="006A34F6"/>
    <w:rsid w:val="008202B9"/>
    <w:rsid w:val="00AC7A9D"/>
    <w:rsid w:val="00B15CF8"/>
    <w:rsid w:val="00D0502C"/>
    <w:rsid w:val="00E142B9"/>
    <w:rsid w:val="00F153C5"/>
    <w:rsid w:val="00F5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7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637EB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3637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ggg</cp:lastModifiedBy>
  <cp:revision>7</cp:revision>
  <cp:lastPrinted>2021-04-08T05:53:00Z</cp:lastPrinted>
  <dcterms:created xsi:type="dcterms:W3CDTF">2021-04-08T05:17:00Z</dcterms:created>
  <dcterms:modified xsi:type="dcterms:W3CDTF">2021-04-08T06:13:00Z</dcterms:modified>
</cp:coreProperties>
</file>