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5169E7" w14:textId="77777777" w:rsidR="0061452C" w:rsidRDefault="0061452C"/>
    <w:p w14:paraId="0559191A" w14:textId="77777777" w:rsidR="00D24C34" w:rsidRDefault="00D24C34"/>
    <w:p w14:paraId="0AFFA814" w14:textId="77777777" w:rsidR="00D24C34" w:rsidRDefault="00D24C34"/>
    <w:p w14:paraId="2D7E2F09" w14:textId="77777777" w:rsidR="00D24C34" w:rsidRDefault="00D24C34"/>
    <w:p w14:paraId="7ECF53E6" w14:textId="5DD5C37F" w:rsidR="00D24C34" w:rsidRPr="00D24C34" w:rsidRDefault="00D24C34" w:rsidP="00D24C3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6E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โครงการควบคุมและป้องกันโรคไข้เลือดออก ประจำปี </w:t>
      </w:r>
      <w:r w:rsidRPr="005E6E58">
        <w:rPr>
          <w:rFonts w:ascii="TH SarabunIT๙" w:hAnsi="TH SarabunIT๙" w:cs="TH SarabunIT๙"/>
          <w:b/>
          <w:bCs/>
          <w:sz w:val="32"/>
          <w:szCs w:val="32"/>
        </w:rPr>
        <w:t>2566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7988129" wp14:editId="68325D54">
            <wp:simplePos x="0" y="0"/>
            <wp:positionH relativeFrom="column">
              <wp:posOffset>3133725</wp:posOffset>
            </wp:positionH>
            <wp:positionV relativeFrom="paragraph">
              <wp:posOffset>5784850</wp:posOffset>
            </wp:positionV>
            <wp:extent cx="2819400" cy="2409190"/>
            <wp:effectExtent l="0" t="0" r="0" b="0"/>
            <wp:wrapNone/>
            <wp:docPr id="2245575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8635610" wp14:editId="70B844C0">
            <wp:simplePos x="0" y="0"/>
            <wp:positionH relativeFrom="column">
              <wp:posOffset>3133725</wp:posOffset>
            </wp:positionH>
            <wp:positionV relativeFrom="paragraph">
              <wp:posOffset>3222625</wp:posOffset>
            </wp:positionV>
            <wp:extent cx="2819400" cy="2165350"/>
            <wp:effectExtent l="0" t="0" r="0" b="6350"/>
            <wp:wrapNone/>
            <wp:docPr id="5536662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E6AAB1C" wp14:editId="4E496519">
            <wp:simplePos x="0" y="0"/>
            <wp:positionH relativeFrom="column">
              <wp:posOffset>-295275</wp:posOffset>
            </wp:positionH>
            <wp:positionV relativeFrom="paragraph">
              <wp:posOffset>5784850</wp:posOffset>
            </wp:positionV>
            <wp:extent cx="2923892" cy="2409825"/>
            <wp:effectExtent l="0" t="0" r="0" b="0"/>
            <wp:wrapNone/>
            <wp:docPr id="71201300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91" cy="241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E7E8031" wp14:editId="16B8E582">
            <wp:simplePos x="0" y="0"/>
            <wp:positionH relativeFrom="column">
              <wp:posOffset>-295275</wp:posOffset>
            </wp:positionH>
            <wp:positionV relativeFrom="paragraph">
              <wp:posOffset>3213100</wp:posOffset>
            </wp:positionV>
            <wp:extent cx="2892501" cy="2170814"/>
            <wp:effectExtent l="0" t="0" r="3175" b="1270"/>
            <wp:wrapNone/>
            <wp:docPr id="12808211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48" cy="21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366E4D" wp14:editId="79A053B9">
            <wp:simplePos x="0" y="0"/>
            <wp:positionH relativeFrom="column">
              <wp:posOffset>-295276</wp:posOffset>
            </wp:positionH>
            <wp:positionV relativeFrom="paragraph">
              <wp:posOffset>679450</wp:posOffset>
            </wp:positionV>
            <wp:extent cx="2850517" cy="2138045"/>
            <wp:effectExtent l="0" t="0" r="6985" b="0"/>
            <wp:wrapNone/>
            <wp:docPr id="7586163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21" cy="21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762A009" wp14:editId="5CDF327A">
            <wp:simplePos x="0" y="0"/>
            <wp:positionH relativeFrom="column">
              <wp:posOffset>3048000</wp:posOffset>
            </wp:positionH>
            <wp:positionV relativeFrom="paragraph">
              <wp:posOffset>678815</wp:posOffset>
            </wp:positionV>
            <wp:extent cx="2850516" cy="2138045"/>
            <wp:effectExtent l="0" t="0" r="6985" b="0"/>
            <wp:wrapNone/>
            <wp:docPr id="20495638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6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4C34" w:rsidRPr="00D24C34" w:rsidSect="007720AA">
      <w:pgSz w:w="11906" w:h="16838" w:code="9"/>
      <w:pgMar w:top="0" w:right="1416" w:bottom="993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34"/>
    <w:rsid w:val="0061452C"/>
    <w:rsid w:val="007720AA"/>
    <w:rsid w:val="00826778"/>
    <w:rsid w:val="00871EA2"/>
    <w:rsid w:val="00AC7ACF"/>
    <w:rsid w:val="00D24C34"/>
    <w:rsid w:val="00F9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4FD09"/>
  <w15:chartTrackingRefBased/>
  <w15:docId w15:val="{1C06F15B-DFE7-44DF-BEFE-759BA918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qqq111</dc:creator>
  <cp:keywords/>
  <dc:description/>
  <cp:lastModifiedBy>qqq111</cp:lastModifiedBy>
  <cp:revision>1</cp:revision>
  <dcterms:created xsi:type="dcterms:W3CDTF">2024-06-12T02:53:00Z</dcterms:created>
  <dcterms:modified xsi:type="dcterms:W3CDTF">2024-06-12T02:59:00Z</dcterms:modified>
</cp:coreProperties>
</file>