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06480B" w:rsidRPr="004E2D95" w:rsidTr="00A34D48">
        <w:tc>
          <w:tcPr>
            <w:tcW w:w="3662" w:type="dxa"/>
            <w:shd w:val="clear" w:color="auto" w:fill="auto"/>
          </w:tcPr>
          <w:p w:rsidR="0006480B" w:rsidRDefault="0006480B" w:rsidP="00A34D48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-340360</wp:posOffset>
                  </wp:positionV>
                  <wp:extent cx="1062355" cy="1219835"/>
                  <wp:effectExtent l="19050" t="0" r="4445" b="0"/>
                  <wp:wrapNone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19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480B" w:rsidRPr="004E2D95" w:rsidRDefault="0006480B" w:rsidP="00A34D48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๗๘๐๐๑(สภา</w:t>
            </w:r>
            <w:r w:rsidRPr="00E64986">
              <w:rPr>
                <w:rFonts w:ascii="TH SarabunIT๙" w:hAnsi="TH SarabunIT๙" w:cs="TH SarabunIT๙"/>
                <w:color w:val="000000"/>
                <w:cs/>
              </w:rPr>
              <w:t xml:space="preserve">) /ว </w:t>
            </w:r>
            <w:r>
              <w:rPr>
                <w:rFonts w:ascii="TH SarabunIT๙" w:hAnsi="TH SarabunIT๙" w:cs="TH SarabunIT๙"/>
                <w:color w:val="000000"/>
              </w:rPr>
              <w:t>30</w:t>
            </w:r>
          </w:p>
        </w:tc>
        <w:tc>
          <w:tcPr>
            <w:tcW w:w="1726" w:type="dxa"/>
            <w:shd w:val="clear" w:color="auto" w:fill="auto"/>
          </w:tcPr>
          <w:p w:rsidR="0006480B" w:rsidRDefault="0006480B" w:rsidP="00A34D4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:rsidR="0006480B" w:rsidRPr="004E2D95" w:rsidRDefault="0006480B" w:rsidP="00A34D4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06480B" w:rsidRDefault="0006480B" w:rsidP="00A34D48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  <w:p w:rsidR="0006480B" w:rsidRPr="004E2D95" w:rsidRDefault="0006480B" w:rsidP="00A34D48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06480B" w:rsidRPr="004E2D95" w:rsidRDefault="0006480B" w:rsidP="00A34D48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:rsidR="0006480B" w:rsidRPr="004E2D95" w:rsidRDefault="0006480B" w:rsidP="0006480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AF40F4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>9</w:t>
      </w:r>
      <w:r w:rsidRPr="00AF40F4">
        <w:rPr>
          <w:rFonts w:ascii="TH SarabunIT๙" w:hAnsi="TH SarabunIT๙" w:cs="TH SarabunIT๙" w:hint="cs"/>
          <w:color w:val="000000"/>
          <w:cs/>
        </w:rPr>
        <w:t xml:space="preserve">  สิงหาคม</w:t>
      </w:r>
      <w:r>
        <w:rPr>
          <w:rFonts w:ascii="TH SarabunIT๙" w:hAnsi="TH SarabunIT๙" w:cs="TH SarabunIT๙" w:hint="cs"/>
          <w:color w:val="000000"/>
          <w:cs/>
        </w:rPr>
        <w:t xml:space="preserve">  2559</w:t>
      </w:r>
      <w:r w:rsidRPr="004E2D95">
        <w:rPr>
          <w:rFonts w:ascii="TH SarabunIT๙" w:hAnsi="TH SarabunIT๙" w:cs="TH SarabunIT๙"/>
          <w:color w:val="000000"/>
          <w:cs/>
        </w:rPr>
        <w:t xml:space="preserve">       </w:t>
      </w:r>
    </w:p>
    <w:p w:rsidR="0006480B" w:rsidRPr="004E2D95" w:rsidRDefault="0006480B" w:rsidP="0006480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3  (ครั้งที่ 1)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06480B" w:rsidRPr="004E2D95" w:rsidRDefault="0006480B" w:rsidP="0006480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06480B" w:rsidRPr="004E2D95" w:rsidRDefault="0006480B" w:rsidP="0006480B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06480B" w:rsidRPr="004E2D95" w:rsidRDefault="0006480B" w:rsidP="0006480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>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1)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06480B" w:rsidRPr="004E2D95" w:rsidRDefault="0006480B" w:rsidP="0006480B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</w:t>
      </w:r>
      <w:r w:rsidRPr="00824D51">
        <w:rPr>
          <w:rFonts w:ascii="TH SarabunIT๙" w:hAnsi="TH SarabunIT๙" w:cs="TH SarabunIT๙"/>
          <w:cs/>
        </w:rPr>
        <w:t xml:space="preserve">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 xml:space="preserve">สมัยที่ </w:t>
      </w:r>
      <w:r w:rsidRPr="00824D51">
        <w:rPr>
          <w:rFonts w:ascii="TH SarabunIT๙" w:hAnsi="TH SarabunIT๙" w:cs="TH SarabunIT๙" w:hint="cs"/>
          <w:cs/>
        </w:rPr>
        <w:t xml:space="preserve">3 (ครั้งที่ 1)  </w:t>
      </w:r>
      <w:r w:rsidRPr="00824D51">
        <w:rPr>
          <w:rFonts w:ascii="TH SarabunIT๙" w:hAnsi="TH SarabunIT๙" w:cs="TH SarabunIT๙"/>
          <w:cs/>
        </w:rPr>
        <w:t>ประจำปี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พ.ศ.๒๕</w:t>
      </w:r>
      <w:r w:rsidRPr="00824D51">
        <w:rPr>
          <w:rFonts w:ascii="TH SarabunIT๙" w:hAnsi="TH SarabunIT๙" w:cs="TH SarabunIT๙" w:hint="cs"/>
          <w:cs/>
        </w:rPr>
        <w:t xml:space="preserve">60 </w:t>
      </w:r>
      <w:r w:rsidRPr="00824D51">
        <w:rPr>
          <w:rFonts w:ascii="TH SarabunIT๙" w:hAnsi="TH SarabunIT๙" w:cs="TH SarabunIT๙"/>
          <w:cs/>
        </w:rPr>
        <w:t xml:space="preserve"> ใน</w:t>
      </w:r>
      <w:r w:rsidRPr="00824D51">
        <w:rPr>
          <w:rFonts w:ascii="TH SarabunIT๙" w:hAnsi="TH SarabunIT๙" w:cs="TH SarabunIT๙" w:hint="cs"/>
          <w:cs/>
        </w:rPr>
        <w:t>วันอังคาร</w:t>
      </w:r>
      <w:r w:rsidRPr="00824D51">
        <w:rPr>
          <w:rFonts w:ascii="TH SarabunIT๙" w:hAnsi="TH SarabunIT๙" w:cs="TH SarabunIT๙"/>
          <w:cs/>
        </w:rPr>
        <w:t xml:space="preserve">ที่ </w:t>
      </w:r>
      <w:r w:rsidRPr="00824D51">
        <w:rPr>
          <w:rFonts w:ascii="TH SarabunIT๙" w:hAnsi="TH SarabunIT๙" w:cs="TH SarabunIT๙" w:hint="cs"/>
          <w:cs/>
        </w:rPr>
        <w:t xml:space="preserve">            15  สิงหาคม </w:t>
      </w:r>
      <w:r w:rsidRPr="00824D51">
        <w:rPr>
          <w:rFonts w:ascii="TH SarabunIT๙" w:hAnsi="TH SarabunIT๙" w:cs="TH SarabunIT๙"/>
          <w:cs/>
        </w:rPr>
        <w:t>๒๕</w:t>
      </w:r>
      <w:r w:rsidRPr="00824D51">
        <w:rPr>
          <w:rFonts w:ascii="TH SarabunIT๙" w:hAnsi="TH SarabunIT๙" w:cs="TH SarabunIT๙" w:hint="cs"/>
          <w:cs/>
        </w:rPr>
        <w:t>60</w:t>
      </w:r>
      <w:r w:rsidRPr="00824D51">
        <w:rPr>
          <w:rFonts w:ascii="TH SarabunIT๙" w:hAnsi="TH SarabunIT๙" w:cs="TH SarabunIT๙"/>
          <w:cs/>
        </w:rPr>
        <w:t xml:space="preserve">   เวลา  </w:t>
      </w:r>
      <w:r w:rsidRPr="00824D51">
        <w:rPr>
          <w:rFonts w:ascii="TH SarabunIT๙" w:hAnsi="TH SarabunIT๙" w:cs="TH SarabunIT๙" w:hint="cs"/>
          <w:cs/>
        </w:rPr>
        <w:t>14.0</w:t>
      </w:r>
      <w:r w:rsidRPr="00824D51">
        <w:rPr>
          <w:rFonts w:ascii="TH SarabunIT๙" w:hAnsi="TH SarabunIT๙" w:cs="TH SarabunIT๙"/>
          <w:cs/>
        </w:rPr>
        <w:t>๐  น.  ณ ห้องประชุม</w:t>
      </w:r>
      <w:r w:rsidRPr="00824D51">
        <w:rPr>
          <w:rFonts w:ascii="TH SarabunIT๙" w:hAnsi="TH SarabunIT๙" w:cs="TH SarabunIT๙" w:hint="cs"/>
          <w:cs/>
        </w:rPr>
        <w:t>สภา</w:t>
      </w:r>
      <w:r w:rsidRPr="00824D51">
        <w:rPr>
          <w:rFonts w:ascii="TH SarabunIT๙" w:hAnsi="TH SarabunIT๙" w:cs="TH SarabunIT๙"/>
          <w:cs/>
        </w:rPr>
        <w:t>องค์การบริหารส่วนตำบลนา</w:t>
      </w:r>
      <w:r w:rsidRPr="004E2D95">
        <w:rPr>
          <w:rFonts w:ascii="TH SarabunIT๙" w:hAnsi="TH SarabunIT๙" w:cs="TH SarabunIT๙"/>
          <w:color w:val="000000"/>
          <w:cs/>
        </w:rPr>
        <w:t>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06480B" w:rsidRPr="004E2D95" w:rsidRDefault="0006480B" w:rsidP="0006480B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06480B" w:rsidRPr="004E2D95" w:rsidRDefault="0006480B" w:rsidP="0006480B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80B" w:rsidRPr="004E2D95" w:rsidRDefault="0006480B" w:rsidP="0006480B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  นายเกษม  จิตร์ถาวร  )</w:t>
      </w:r>
    </w:p>
    <w:p w:rsidR="0006480B" w:rsidRPr="004E2D95" w:rsidRDefault="0006480B" w:rsidP="0006480B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6480B" w:rsidRPr="004E2D95" w:rsidRDefault="0006480B" w:rsidP="0006480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6480B" w:rsidRDefault="0006480B" w:rsidP="0006480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6480B" w:rsidRDefault="0006480B" w:rsidP="0006480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 w:rsidRPr="00B151F8">
        <w:rPr>
          <w:rFonts w:ascii="TH SarabunIT๙" w:hAnsi="TH SarabunIT๙" w:cs="TH SarabunIT๙"/>
          <w:cs/>
        </w:rPr>
        <w:t xml:space="preserve">๐ </w:t>
      </w:r>
      <w:r w:rsidRPr="00B151F8">
        <w:rPr>
          <w:rFonts w:ascii="TH SarabunIT๙" w:hAnsi="TH SarabunIT๙" w:cs="TH SarabunIT๙"/>
        </w:rPr>
        <w:t>–</w:t>
      </w:r>
      <w:r w:rsidRPr="00B151F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๗๕</w:t>
      </w:r>
      <w:r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 xml:space="preserve"> - </w:t>
      </w:r>
      <w:r>
        <w:rPr>
          <w:rFonts w:ascii="TH SarabunIT๙" w:hAnsi="TH SarabunIT๙" w:cs="TH SarabunIT๙" w:hint="cs"/>
          <w:cs/>
        </w:rPr>
        <w:t>5313</w:t>
      </w:r>
    </w:p>
    <w:p w:rsidR="0006480B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-287020</wp:posOffset>
            </wp:positionV>
            <wp:extent cx="999490" cy="113284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80B" w:rsidRPr="004E2D95" w:rsidRDefault="0006480B" w:rsidP="0006480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06480B" w:rsidRPr="004E2D95" w:rsidRDefault="0006480B" w:rsidP="0006480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1)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06480B" w:rsidRPr="004E2D95" w:rsidRDefault="0006480B" w:rsidP="0006480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06480B" w:rsidRPr="007E01F4" w:rsidRDefault="0006480B" w:rsidP="0006480B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 1) 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 จึงขอเชิญท่านผู้สนใจเข้ารับฟังการประชุมสภาฯ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(ครั้งที่ 1) </w:t>
      </w:r>
      <w:r w:rsidRPr="004E2D95"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 xml:space="preserve"> 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ในวัน</w:t>
      </w:r>
      <w:r w:rsidRPr="00824D51">
        <w:rPr>
          <w:rFonts w:ascii="TH SarabunIT๙" w:hAnsi="TH SarabunIT๙" w:cs="TH SarabunIT๙" w:hint="cs"/>
          <w:cs/>
        </w:rPr>
        <w:t>อังคาร</w:t>
      </w:r>
      <w:r w:rsidRPr="00824D51">
        <w:rPr>
          <w:rFonts w:ascii="TH SarabunIT๙" w:hAnsi="TH SarabunIT๙" w:cs="TH SarabunIT๙"/>
          <w:cs/>
        </w:rPr>
        <w:t xml:space="preserve">ที่ </w:t>
      </w:r>
      <w:r w:rsidRPr="00824D51">
        <w:rPr>
          <w:rFonts w:ascii="TH SarabunIT๙" w:hAnsi="TH SarabunIT๙" w:cs="TH SarabunIT๙" w:hint="cs"/>
          <w:cs/>
        </w:rPr>
        <w:t xml:space="preserve"> 15  สิงหาคม  </w:t>
      </w:r>
      <w:r w:rsidRPr="00824D51">
        <w:rPr>
          <w:rFonts w:ascii="TH SarabunIT๙" w:hAnsi="TH SarabunIT๙" w:cs="TH SarabunIT๙"/>
          <w:cs/>
        </w:rPr>
        <w:t>๒๕</w:t>
      </w:r>
      <w:r w:rsidRPr="00824D51">
        <w:rPr>
          <w:rFonts w:ascii="TH SarabunIT๙" w:hAnsi="TH SarabunIT๙" w:cs="TH SarabunIT๙" w:hint="cs"/>
          <w:cs/>
        </w:rPr>
        <w:t>60</w:t>
      </w:r>
      <w:r w:rsidRPr="00824D51">
        <w:rPr>
          <w:rFonts w:ascii="TH SarabunIT๙" w:hAnsi="TH SarabunIT๙" w:cs="TH SarabunIT๙"/>
          <w:cs/>
        </w:rPr>
        <w:t xml:space="preserve">  </w:t>
      </w:r>
      <w:r w:rsidRPr="00824D51">
        <w:rPr>
          <w:rFonts w:ascii="TH SarabunIT๙" w:hAnsi="TH SarabunIT๙" w:cs="TH SarabunIT๙" w:hint="cs"/>
          <w:cs/>
        </w:rPr>
        <w:t xml:space="preserve">เวลา  14.00 น. </w:t>
      </w:r>
      <w:r w:rsidRPr="00824D51">
        <w:rPr>
          <w:rFonts w:ascii="TH SarabunIT๙" w:hAnsi="TH SarabunIT๙" w:cs="TH SarabunIT๙"/>
          <w:cs/>
        </w:rPr>
        <w:t xml:space="preserve">ณ ห้องประชุมสภาองค์การบริหารส่วนตำบลนาเคียน  </w:t>
      </w:r>
      <w:r w:rsidRPr="00824D51">
        <w:rPr>
          <w:rFonts w:ascii="TH SarabunIT๙" w:hAnsi="TH SarabunIT๙" w:cs="TH SarabunIT๙" w:hint="cs"/>
          <w:cs/>
        </w:rPr>
        <w:t xml:space="preserve"> </w:t>
      </w:r>
      <w:r w:rsidRPr="00824D51">
        <w:rPr>
          <w:rFonts w:ascii="TH SarabunIT๙" w:hAnsi="TH SarabunIT๙" w:cs="TH SarabunIT๙"/>
          <w:cs/>
        </w:rPr>
        <w:t>หากมีผู้สนใจเข้าร่วมรับฟังการประชุมสภาฯ สามารถแจ้ง</w:t>
      </w:r>
      <w:r w:rsidRPr="007E01F4">
        <w:rPr>
          <w:rFonts w:ascii="TH SarabunIT๙" w:hAnsi="TH SarabunIT๙" w:cs="TH SarabunIT๙"/>
          <w:cs/>
        </w:rPr>
        <w:t>ความประสงค์ได้ที่  นาย</w:t>
      </w:r>
      <w:r>
        <w:rPr>
          <w:rFonts w:ascii="TH SarabunIT๙" w:hAnsi="TH SarabunIT๙" w:cs="TH SarabunIT๙" w:hint="cs"/>
          <w:cs/>
        </w:rPr>
        <w:t xml:space="preserve">สุเทพ        </w:t>
      </w:r>
      <w:r w:rsidRPr="007E01F4">
        <w:rPr>
          <w:rFonts w:ascii="TH SarabunIT๙" w:hAnsi="TH SarabunIT๙" w:cs="TH SarabunIT๙" w:hint="cs"/>
          <w:cs/>
        </w:rPr>
        <w:t>หนูรอด</w:t>
      </w:r>
      <w:r w:rsidRPr="007E01F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7E01F4">
        <w:rPr>
          <w:rFonts w:ascii="TH SarabunIT๙" w:hAnsi="TH SarabunIT๙" w:cs="TH SarabunIT๙"/>
          <w:cs/>
        </w:rPr>
        <w:t xml:space="preserve">ตำแหน่ง  เลขานุการสภาฯ </w:t>
      </w:r>
    </w:p>
    <w:p w:rsidR="0006480B" w:rsidRPr="007E01F4" w:rsidRDefault="0006480B" w:rsidP="0006480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7E01F4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:rsidR="0006480B" w:rsidRPr="007E01F4" w:rsidRDefault="0006480B" w:rsidP="0006480B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 w:hint="cs"/>
          <w:cs/>
        </w:rPr>
        <w:t xml:space="preserve">  </w:t>
      </w:r>
      <w:r w:rsidRPr="007E01F4">
        <w:rPr>
          <w:rFonts w:ascii="TH SarabunIT๙" w:hAnsi="TH SarabunIT๙" w:cs="TH SarabunIT๙"/>
          <w:cs/>
        </w:rPr>
        <w:tab/>
      </w:r>
      <w:r w:rsidRPr="007E01F4">
        <w:rPr>
          <w:rFonts w:ascii="TH SarabunIT๙" w:hAnsi="TH SarabunIT๙" w:cs="TH SarabunIT๙" w:hint="cs"/>
          <w:cs/>
        </w:rPr>
        <w:t xml:space="preserve">   </w:t>
      </w:r>
      <w:r w:rsidRPr="007E01F4">
        <w:rPr>
          <w:rFonts w:ascii="TH SarabunIT๙" w:hAnsi="TH SarabunIT๙" w:cs="TH SarabunIT๙"/>
          <w:cs/>
        </w:rPr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>9</w:t>
      </w:r>
      <w:r w:rsidRPr="007E01F4">
        <w:rPr>
          <w:rFonts w:ascii="TH SarabunIT๙" w:hAnsi="TH SarabunIT๙" w:cs="TH SarabunIT๙"/>
          <w:cs/>
        </w:rPr>
        <w:t xml:space="preserve">  เดือน  </w:t>
      </w:r>
      <w:r w:rsidRPr="007E01F4">
        <w:rPr>
          <w:rFonts w:ascii="TH SarabunIT๙" w:hAnsi="TH SarabunIT๙" w:cs="TH SarabunIT๙" w:hint="cs"/>
          <w:cs/>
        </w:rPr>
        <w:t>สิงหาคม</w:t>
      </w:r>
      <w:r w:rsidRPr="007E01F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พ.ศ. ๒๕</w:t>
      </w:r>
      <w:r>
        <w:rPr>
          <w:rFonts w:ascii="TH SarabunIT๙" w:hAnsi="TH SarabunIT๙" w:cs="TH SarabunIT๙" w:hint="cs"/>
          <w:cs/>
        </w:rPr>
        <w:t>60</w:t>
      </w:r>
    </w:p>
    <w:p w:rsidR="0006480B" w:rsidRPr="004E2D95" w:rsidRDefault="0006480B" w:rsidP="0006480B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0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80B" w:rsidRPr="004E2D95" w:rsidRDefault="0006480B" w:rsidP="0006480B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จิตร์ถาวร  )</w:t>
      </w: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 w:hint="cs"/>
          <w:color w:val="000000"/>
          <w:cs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06480B" w:rsidRPr="004E2D95" w:rsidRDefault="0006480B" w:rsidP="0006480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03AA" w:rsidRDefault="008B03AA"/>
    <w:sectPr w:rsidR="008B03AA" w:rsidSect="008B0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06480B"/>
    <w:rsid w:val="0006480B"/>
    <w:rsid w:val="008B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0B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48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480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480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2092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2018-06-21T06:38:00Z</dcterms:created>
  <dcterms:modified xsi:type="dcterms:W3CDTF">2018-06-21T06:40:00Z</dcterms:modified>
</cp:coreProperties>
</file>