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การให้บริการข้อมูลข่าวสาร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00070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ไม่มีข้อมูลหลักเกณฑ์วิธีการและเงื่อนไขในการยื่นคำขอ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เขียนใบคำร้องขอข้อมูลข่าวสาร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เจ้าหน้าที่ตรวจสอบข้อมูลข่าวสาร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เสนอคำร้องขอข้อมูลข่าวสารให้ผู้บริหารพิจารณา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จัดหาข้อมูลข่าวสารตามคำขอข้อมูลข่าวสาร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525CDE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ผู้ขอรับข้อมูลข่าวสาร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525CDE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0070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5D4B8B" w:rsidRDefault="005D4B8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องค์กรบริหารส่วนตำบลนาเคียนหมู่ที่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0 7535 5313)</w:t>
            </w:r>
            <w:r w:rsidR="005D4B8B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00070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(ใส่ชื่อกระบวนงาน)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(ชื่อหน่วยงานผู้รับผิดชอบ ในส่วนของกระบวนงาน) (</w:t>
          </w:r>
          <w:r w:rsidRPr="0098514A">
            <w:rPr>
              <w:rFonts w:ascii="Tahoma" w:hAnsi="Tahoma" w:cs="Tahoma"/>
              <w:sz w:val="16"/>
              <w:szCs w:val="20"/>
            </w:rPr>
            <w:t>Division, Department, Ministry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ก.ม.ที่ให้อำนาจการอนุญาต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ระดับผลกระทบ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(ใส่พื้นที่ให้บริการ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ระยะเวลาตามที่กฎหมายกำหนด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974646"/>
    <w:rsid w:val="0000070B"/>
    <w:rsid w:val="000278B1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5CDE"/>
    <w:rsid w:val="00527864"/>
    <w:rsid w:val="00541FF4"/>
    <w:rsid w:val="00586D86"/>
    <w:rsid w:val="005D4B8B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AE5BB0"/>
    <w:rsid w:val="00B26EAB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A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4B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D4B8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6E5AAC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6E5AAC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6E5AAC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6E5AAC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6E5AAC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6E5AAC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6E5AAC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6E5AAC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6E5AAC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E5AAC"/>
    <w:rsid w:val="0080364E"/>
    <w:rsid w:val="008B7B0C"/>
    <w:rsid w:val="009B4526"/>
    <w:rsid w:val="00C17AC0"/>
    <w:rsid w:val="00E376AE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B5843-D3B5-47B9-91BB-A2174D7E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260x</cp:lastModifiedBy>
  <cp:revision>4</cp:revision>
  <cp:lastPrinted>2015-09-21T03:34:00Z</cp:lastPrinted>
  <dcterms:created xsi:type="dcterms:W3CDTF">2015-09-21T03:36:00Z</dcterms:created>
  <dcterms:modified xsi:type="dcterms:W3CDTF">2019-10-16T06:18:00Z</dcterms:modified>
</cp:coreProperties>
</file>